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82" w:rsidRPr="0037023F" w:rsidRDefault="00566F82" w:rsidP="00566F82">
      <w:pPr>
        <w:widowControl/>
        <w:spacing w:line="360" w:lineRule="auto"/>
        <w:rPr>
          <w:rFonts w:ascii="仿宋_GB2312" w:eastAsia="仿宋_GB2312" w:hAnsi="楷体" w:cs="仿宋_GB2312"/>
          <w:color w:val="000000"/>
          <w:kern w:val="0"/>
          <w:sz w:val="28"/>
          <w:szCs w:val="28"/>
        </w:rPr>
      </w:pPr>
      <w:bookmarkStart w:id="0" w:name="_GoBack"/>
      <w:bookmarkEnd w:id="0"/>
      <w:r w:rsidRPr="0037023F">
        <w:rPr>
          <w:rFonts w:ascii="仿宋_GB2312" w:eastAsia="仿宋_GB2312" w:hAnsi="楷体" w:cs="仿宋_GB2312" w:hint="eastAsia"/>
          <w:color w:val="000000"/>
          <w:kern w:val="0"/>
          <w:sz w:val="28"/>
          <w:szCs w:val="28"/>
        </w:rPr>
        <w:t>附件</w:t>
      </w:r>
      <w:r w:rsidRPr="0037023F">
        <w:rPr>
          <w:rFonts w:ascii="仿宋_GB2312" w:eastAsia="仿宋_GB2312" w:hAnsi="楷体" w:cs="仿宋_GB2312"/>
          <w:color w:val="000000"/>
          <w:kern w:val="0"/>
          <w:sz w:val="28"/>
          <w:szCs w:val="28"/>
        </w:rPr>
        <w:t>2</w:t>
      </w:r>
    </w:p>
    <w:p w:rsidR="00566F82" w:rsidRPr="0050678A" w:rsidRDefault="00566F82" w:rsidP="00566F82">
      <w:pPr>
        <w:widowControl/>
        <w:spacing w:line="360" w:lineRule="auto"/>
        <w:jc w:val="center"/>
        <w:rPr>
          <w:rFonts w:ascii="华文中宋" w:eastAsia="华文中宋" w:hAnsi="华文中宋"/>
          <w:bCs/>
          <w:sz w:val="44"/>
          <w:szCs w:val="44"/>
        </w:rPr>
      </w:pPr>
      <w:r w:rsidRPr="0050678A">
        <w:rPr>
          <w:rFonts w:ascii="华文中宋" w:eastAsia="华文中宋" w:hAnsi="华文中宋" w:cs="仿宋_GB2312" w:hint="eastAsia"/>
          <w:bCs/>
          <w:sz w:val="44"/>
          <w:szCs w:val="44"/>
        </w:rPr>
        <w:t>在线支付银行列表</w:t>
      </w:r>
    </w:p>
    <w:p w:rsidR="00566F82" w:rsidRPr="0037023F" w:rsidRDefault="00566F82" w:rsidP="00566F82">
      <w:pPr>
        <w:widowControl/>
        <w:spacing w:line="360" w:lineRule="auto"/>
        <w:jc w:val="center"/>
        <w:rPr>
          <w:rFonts w:ascii="仿宋_GB2312" w:eastAsia="仿宋_GB2312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32"/>
        <w:tblOverlap w:val="never"/>
        <w:tblW w:w="750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80"/>
        <w:gridCol w:w="2971"/>
        <w:gridCol w:w="782"/>
        <w:gridCol w:w="2971"/>
      </w:tblGrid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b/>
                <w:bCs/>
                <w:color w:val="000000"/>
                <w:kern w:val="0"/>
                <w:sz w:val="28"/>
                <w:szCs w:val="28"/>
              </w:rPr>
              <w:t>名称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支付宝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12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华夏银行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招商银行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13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交通银行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建设银行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14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浦发银行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工商银行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15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光大银行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平安银行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16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北京农村商业银行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民生银行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17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渤海银行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兴业银行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18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中信银行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农业银行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19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中国银行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9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广东发展银行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上海银行</w:t>
            </w:r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北京银行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21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银</w:t>
            </w:r>
            <w:proofErr w:type="gramStart"/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联支付</w:t>
            </w:r>
            <w:proofErr w:type="gramEnd"/>
          </w:p>
        </w:tc>
      </w:tr>
      <w:tr w:rsidR="00566F82" w:rsidRPr="0037023F" w:rsidTr="009D296C">
        <w:trPr>
          <w:tblCellSpacing w:w="0" w:type="dxa"/>
        </w:trPr>
        <w:tc>
          <w:tcPr>
            <w:tcW w:w="780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/>
                <w:color w:val="000000"/>
                <w:kern w:val="0"/>
                <w:sz w:val="28"/>
                <w:szCs w:val="28"/>
              </w:rPr>
              <w:t>11</w:t>
            </w: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  <w:r w:rsidRPr="0037023F">
              <w:rPr>
                <w:rFonts w:ascii="仿宋_GB2312" w:eastAsia="仿宋_GB2312" w:hAnsi="楷体" w:cs="仿宋_GB2312" w:hint="eastAsia"/>
                <w:color w:val="000000"/>
                <w:kern w:val="0"/>
                <w:sz w:val="28"/>
                <w:szCs w:val="28"/>
              </w:rPr>
              <w:t>邮政银行</w:t>
            </w:r>
          </w:p>
        </w:tc>
        <w:tc>
          <w:tcPr>
            <w:tcW w:w="782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971" w:type="dxa"/>
            <w:shd w:val="clear" w:color="auto" w:fill="FFFFFF"/>
            <w:noWrap/>
            <w:vAlign w:val="center"/>
          </w:tcPr>
          <w:p w:rsidR="00566F82" w:rsidRPr="0037023F" w:rsidRDefault="00566F82" w:rsidP="009D296C">
            <w:pPr>
              <w:widowControl/>
              <w:spacing w:line="360" w:lineRule="auto"/>
              <w:jc w:val="center"/>
              <w:rPr>
                <w:rFonts w:ascii="仿宋_GB2312" w:eastAsia="仿宋_GB2312" w:hAnsi="楷体"/>
                <w:color w:val="000000"/>
                <w:kern w:val="0"/>
                <w:sz w:val="28"/>
                <w:szCs w:val="28"/>
              </w:rPr>
            </w:pPr>
          </w:p>
        </w:tc>
      </w:tr>
    </w:tbl>
    <w:p w:rsidR="00566F82" w:rsidRPr="0037023F" w:rsidRDefault="00566F82" w:rsidP="00566F82">
      <w:pPr>
        <w:widowControl/>
        <w:spacing w:line="360" w:lineRule="auto"/>
        <w:rPr>
          <w:rFonts w:ascii="仿宋_GB2312" w:eastAsia="仿宋_GB2312" w:hAnsi="楷体"/>
          <w:kern w:val="0"/>
          <w:sz w:val="28"/>
          <w:szCs w:val="28"/>
        </w:rPr>
      </w:pPr>
    </w:p>
    <w:p w:rsidR="00566F82" w:rsidRDefault="00566F82" w:rsidP="00566F82">
      <w:pPr>
        <w:widowControl/>
        <w:spacing w:line="360" w:lineRule="auto"/>
        <w:rPr>
          <w:rFonts w:ascii="仿宋_GB2312" w:eastAsia="仿宋_GB2312"/>
        </w:rPr>
      </w:pPr>
    </w:p>
    <w:p w:rsidR="006230FD" w:rsidRDefault="006230FD"/>
    <w:sectPr w:rsidR="006230FD" w:rsidSect="009635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1F9" w:rsidRDefault="002371F9" w:rsidP="007C7940">
      <w:r>
        <w:separator/>
      </w:r>
    </w:p>
  </w:endnote>
  <w:endnote w:type="continuationSeparator" w:id="0">
    <w:p w:rsidR="002371F9" w:rsidRDefault="002371F9" w:rsidP="007C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40" w:rsidRDefault="007C794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40" w:rsidRDefault="007C794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40" w:rsidRDefault="007C794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1F9" w:rsidRDefault="002371F9" w:rsidP="007C7940">
      <w:r>
        <w:separator/>
      </w:r>
    </w:p>
  </w:footnote>
  <w:footnote w:type="continuationSeparator" w:id="0">
    <w:p w:rsidR="002371F9" w:rsidRDefault="002371F9" w:rsidP="007C79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40" w:rsidRDefault="007C794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66" o:spid="_x0000_s2050" type="#_x0000_t75" style="position:absolute;left:0;text-align:left;margin-left:0;margin-top:0;width:414.1pt;height:585.75pt;z-index:-251657216;mso-position-horizontal:center;mso-position-horizontal-relative:margin;mso-position-vertical:center;mso-position-vertical-relative:margin" o:allowincell="f">
          <v:imagedata r:id="rId1" o:title="微信图片_20190715092019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40" w:rsidRDefault="007C794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67" o:spid="_x0000_s2051" type="#_x0000_t75" style="position:absolute;left:0;text-align:left;margin-left:0;margin-top:0;width:414.1pt;height:585.75pt;z-index:-251656192;mso-position-horizontal:center;mso-position-horizontal-relative:margin;mso-position-vertical:center;mso-position-vertical-relative:margin" o:allowincell="f">
          <v:imagedata r:id="rId1" o:title="微信图片_20190715092019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40" w:rsidRDefault="007C794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665" o:spid="_x0000_s2049" type="#_x0000_t75" style="position:absolute;left:0;text-align:left;margin-left:0;margin-top:0;width:414.1pt;height:585.75pt;z-index:-251658240;mso-position-horizontal:center;mso-position-horizontal-relative:margin;mso-position-vertical:center;mso-position-vertical-relative:margin" o:allowincell="f">
          <v:imagedata r:id="rId1" o:title="微信图片_20190715092019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F82"/>
    <w:rsid w:val="002371F9"/>
    <w:rsid w:val="00566F82"/>
    <w:rsid w:val="006230FD"/>
    <w:rsid w:val="007C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82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79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794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7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794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82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79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794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7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794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177</Characters>
  <Application>Microsoft Office Word</Application>
  <DocSecurity>0</DocSecurity>
  <Lines>1</Lines>
  <Paragraphs>1</Paragraphs>
  <ScaleCrop>false</ScaleCrop>
  <Company>Home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Windows User</cp:lastModifiedBy>
  <cp:revision>2</cp:revision>
  <dcterms:created xsi:type="dcterms:W3CDTF">2019-12-31T01:39:00Z</dcterms:created>
  <dcterms:modified xsi:type="dcterms:W3CDTF">2019-12-31T01:39:00Z</dcterms:modified>
</cp:coreProperties>
</file>